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CA0" w:rsidRDefault="005452FC" w:rsidP="00C6624A">
      <w:pPr>
        <w:jc w:val="center"/>
        <w:rPr>
          <w:color w:val="FF0000"/>
          <w:sz w:val="28"/>
          <w:szCs w:val="28"/>
        </w:rPr>
      </w:pPr>
      <w:r w:rsidRPr="0075523B">
        <w:rPr>
          <w:noProof/>
          <w:sz w:val="28"/>
          <w:szCs w:val="28"/>
          <w:lang w:eastAsia="cs-CZ"/>
        </w:rPr>
        <w:drawing>
          <wp:inline distT="0" distB="0" distL="0" distR="0" wp14:anchorId="2B238CAD" wp14:editId="45352522">
            <wp:extent cx="2247900" cy="3209925"/>
            <wp:effectExtent l="0" t="0" r="0" b="9525"/>
            <wp:docPr id="4" name="obrázek 4" descr="Результат пошуку зображень за запитом &quot;básnička pro maminku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зультат пошуку зображень за запитом &quot;básnička pro maminku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624A" w:rsidRPr="0075523B">
        <w:rPr>
          <w:color w:val="FF0000"/>
          <w:sz w:val="28"/>
          <w:szCs w:val="28"/>
          <w:highlight w:val="cyan"/>
        </w:rPr>
        <w:t xml:space="preserve"> </w:t>
      </w:r>
      <w:r w:rsidR="0075523B">
        <w:rPr>
          <w:noProof/>
          <w:lang w:eastAsia="cs-CZ"/>
        </w:rPr>
        <w:drawing>
          <wp:inline distT="0" distB="0" distL="0" distR="0" wp14:anchorId="0490CECF" wp14:editId="7292EEB0">
            <wp:extent cx="2238375" cy="3189684"/>
            <wp:effectExtent l="0" t="0" r="0" b="0"/>
            <wp:docPr id="5" name="obrázek 5" descr="Результат пошуку зображень за запитом &quot;básnička pro maminku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зультат пошуку зображень за запитом &quot;básnička pro maminku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920" cy="319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23B" w:rsidRPr="0075523B" w:rsidRDefault="0075523B" w:rsidP="00C6624A">
      <w:pPr>
        <w:jc w:val="center"/>
        <w:rPr>
          <w:sz w:val="56"/>
          <w:szCs w:val="56"/>
        </w:rPr>
      </w:pPr>
      <w:r w:rsidRPr="0075523B">
        <w:rPr>
          <w:sz w:val="56"/>
          <w:szCs w:val="56"/>
        </w:rPr>
        <w:t>Pozvánka</w:t>
      </w:r>
    </w:p>
    <w:p w:rsidR="00C6624A" w:rsidRPr="005452FC" w:rsidRDefault="00C6624A" w:rsidP="00C6624A">
      <w:pPr>
        <w:pStyle w:val="Nadpis3"/>
        <w:shd w:val="clear" w:color="auto" w:fill="FAFAFA"/>
        <w:spacing w:before="0" w:line="330" w:lineRule="atLeast"/>
        <w:jc w:val="center"/>
        <w:textAlignment w:val="baseline"/>
        <w:rPr>
          <w:rFonts w:ascii="Arial Narrow" w:eastAsia="Times New Roman" w:hAnsi="Arial Narrow" w:cs="Arial"/>
          <w:color w:val="333333"/>
          <w:sz w:val="28"/>
          <w:szCs w:val="28"/>
          <w:lang w:eastAsia="cs-CZ"/>
        </w:rPr>
      </w:pPr>
      <w:r w:rsidRPr="005452FC">
        <w:rPr>
          <w:rFonts w:ascii="Arial Narrow" w:eastAsia="Times New Roman" w:hAnsi="Arial Narrow" w:cs="Arial"/>
          <w:color w:val="333333"/>
          <w:sz w:val="28"/>
          <w:szCs w:val="28"/>
          <w:highlight w:val="yellow"/>
          <w:lang w:eastAsia="cs-CZ"/>
        </w:rPr>
        <w:t xml:space="preserve">Dne 8. března budou mít svátek </w:t>
      </w:r>
      <w:r w:rsidRPr="005452FC">
        <w:rPr>
          <w:rFonts w:ascii="Arial Narrow" w:eastAsia="Times New Roman" w:hAnsi="Arial Narrow" w:cs="Arial"/>
          <w:color w:val="333333"/>
          <w:sz w:val="28"/>
          <w:szCs w:val="28"/>
          <w:highlight w:val="yellow"/>
          <w:lang w:eastAsia="cs-CZ"/>
        </w:rPr>
        <w:t>mámy, matky, maminky, maminy, máti i pramáti, babičky, prababičky - prostě všechny ž</w:t>
      </w:r>
      <w:r w:rsidR="000B7370">
        <w:rPr>
          <w:rFonts w:ascii="Arial Narrow" w:eastAsia="Times New Roman" w:hAnsi="Arial Narrow" w:cs="Arial"/>
          <w:color w:val="333333"/>
          <w:sz w:val="28"/>
          <w:szCs w:val="28"/>
          <w:highlight w:val="yellow"/>
          <w:lang w:eastAsia="cs-CZ"/>
        </w:rPr>
        <w:t>eny, které nám daly život</w:t>
      </w:r>
      <w:r w:rsidRPr="005452FC">
        <w:rPr>
          <w:rFonts w:ascii="Arial Narrow" w:eastAsia="Times New Roman" w:hAnsi="Arial Narrow" w:cs="Arial"/>
          <w:color w:val="333333"/>
          <w:sz w:val="28"/>
          <w:szCs w:val="28"/>
          <w:highlight w:val="yellow"/>
          <w:lang w:eastAsia="cs-CZ"/>
        </w:rPr>
        <w:t xml:space="preserve">. </w:t>
      </w:r>
      <w:r w:rsidR="000B7370">
        <w:rPr>
          <w:rFonts w:ascii="Arial Narrow" w:eastAsia="Times New Roman" w:hAnsi="Arial Narrow" w:cs="Arial"/>
          <w:color w:val="333333"/>
          <w:sz w:val="28"/>
          <w:szCs w:val="28"/>
          <w:highlight w:val="yellow"/>
          <w:lang w:eastAsia="cs-CZ"/>
        </w:rPr>
        <w:t>A my ji přijdeme přát</w:t>
      </w:r>
      <w:r w:rsidRPr="005452FC">
        <w:rPr>
          <w:rFonts w:ascii="Arial Narrow" w:eastAsia="Times New Roman" w:hAnsi="Arial Narrow" w:cs="Arial"/>
          <w:color w:val="333333"/>
          <w:sz w:val="28"/>
          <w:szCs w:val="28"/>
          <w:highlight w:val="yellow"/>
          <w:lang w:eastAsia="cs-CZ"/>
        </w:rPr>
        <w:t>.</w:t>
      </w:r>
      <w:r w:rsidRPr="005452FC">
        <w:rPr>
          <w:rFonts w:ascii="Arial Narrow" w:eastAsia="Times New Roman" w:hAnsi="Arial Narrow" w:cs="Arial"/>
          <w:color w:val="333333"/>
          <w:sz w:val="28"/>
          <w:szCs w:val="28"/>
          <w:lang w:eastAsia="cs-CZ"/>
        </w:rPr>
        <w:t xml:space="preserve"> </w:t>
      </w:r>
    </w:p>
    <w:p w:rsidR="00C6624A" w:rsidRDefault="00C6624A" w:rsidP="0075523B">
      <w:pPr>
        <w:jc w:val="right"/>
        <w:rPr>
          <w:lang w:eastAsia="cs-CZ"/>
        </w:rPr>
      </w:pPr>
    </w:p>
    <w:p w:rsidR="00C6624A" w:rsidRPr="005452FC" w:rsidRDefault="00C6624A" w:rsidP="005452FC">
      <w:pPr>
        <w:jc w:val="center"/>
        <w:rPr>
          <w:rFonts w:ascii="Arial Black" w:hAnsi="Arial Black"/>
          <w:color w:val="C00000"/>
          <w:sz w:val="32"/>
          <w:szCs w:val="32"/>
          <w:lang w:eastAsia="cs-CZ"/>
        </w:rPr>
      </w:pPr>
      <w:r w:rsidRPr="005452FC">
        <w:rPr>
          <w:rFonts w:ascii="Arial Black" w:hAnsi="Arial Black"/>
          <w:color w:val="C00000"/>
          <w:sz w:val="32"/>
          <w:szCs w:val="32"/>
          <w:lang w:eastAsia="cs-CZ"/>
        </w:rPr>
        <w:t xml:space="preserve">Kdy: </w:t>
      </w:r>
      <w:r w:rsidRPr="005C179F">
        <w:rPr>
          <w:rFonts w:ascii="Arial Black" w:hAnsi="Arial Black"/>
          <w:b/>
          <w:color w:val="C00000"/>
          <w:sz w:val="32"/>
          <w:szCs w:val="32"/>
          <w:highlight w:val="yellow"/>
          <w:lang w:eastAsia="cs-CZ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neděle 5. března</w:t>
      </w:r>
      <w:r w:rsidR="0075523B" w:rsidRPr="005C179F">
        <w:rPr>
          <w:rFonts w:ascii="Arial Black" w:hAnsi="Arial Black"/>
          <w:b/>
          <w:color w:val="C00000"/>
          <w:sz w:val="32"/>
          <w:szCs w:val="32"/>
          <w:highlight w:val="yellow"/>
          <w:lang w:eastAsia="cs-CZ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2017</w:t>
      </w:r>
      <w:r w:rsidR="005C179F">
        <w:rPr>
          <w:rFonts w:ascii="Arial Black" w:hAnsi="Arial Black"/>
          <w:b/>
          <w:color w:val="C00000"/>
          <w:sz w:val="32"/>
          <w:szCs w:val="32"/>
          <w:highlight w:val="yellow"/>
          <w:lang w:eastAsia="cs-CZ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v</w:t>
      </w:r>
      <w:r w:rsidRPr="005C179F">
        <w:rPr>
          <w:rFonts w:ascii="Arial Black" w:hAnsi="Arial Black"/>
          <w:b/>
          <w:color w:val="C00000"/>
          <w:sz w:val="32"/>
          <w:szCs w:val="32"/>
          <w:highlight w:val="yellow"/>
          <w:lang w:eastAsia="cs-CZ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10.30 hod.</w:t>
      </w:r>
    </w:p>
    <w:p w:rsidR="00C6624A" w:rsidRDefault="00C6624A" w:rsidP="005452FC">
      <w:pPr>
        <w:jc w:val="center"/>
        <w:rPr>
          <w:rFonts w:ascii="Arial Black" w:hAnsi="Arial Black"/>
          <w:color w:val="C00000"/>
          <w:sz w:val="32"/>
          <w:szCs w:val="32"/>
          <w:lang w:eastAsia="cs-CZ"/>
        </w:rPr>
      </w:pPr>
      <w:r w:rsidRPr="005452FC">
        <w:rPr>
          <w:rFonts w:ascii="Arial Black" w:hAnsi="Arial Black"/>
          <w:color w:val="C00000"/>
          <w:sz w:val="32"/>
          <w:szCs w:val="32"/>
          <w:lang w:eastAsia="cs-CZ"/>
        </w:rPr>
        <w:t xml:space="preserve">Kde: </w:t>
      </w:r>
      <w:r w:rsidRPr="000B7370">
        <w:rPr>
          <w:rFonts w:ascii="Arial Black" w:hAnsi="Arial Black"/>
          <w:b/>
          <w:color w:val="4472C4" w:themeColor="accent5"/>
          <w:sz w:val="32"/>
          <w:szCs w:val="32"/>
          <w:highlight w:val="yellow"/>
          <w:lang w:eastAsia="cs-CZ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sál </w:t>
      </w:r>
      <w:proofErr w:type="spellStart"/>
      <w:r w:rsidRPr="000B7370">
        <w:rPr>
          <w:rFonts w:ascii="Arial Black" w:hAnsi="Arial Black"/>
          <w:b/>
          <w:color w:val="4472C4" w:themeColor="accent5"/>
          <w:sz w:val="32"/>
          <w:szCs w:val="32"/>
          <w:highlight w:val="yellow"/>
          <w:lang w:eastAsia="cs-CZ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Pokrovského</w:t>
      </w:r>
      <w:proofErr w:type="spellEnd"/>
      <w:r w:rsidRPr="000B7370">
        <w:rPr>
          <w:rFonts w:ascii="Arial Black" w:hAnsi="Arial Black"/>
          <w:b/>
          <w:color w:val="4472C4" w:themeColor="accent5"/>
          <w:sz w:val="32"/>
          <w:szCs w:val="32"/>
          <w:highlight w:val="yellow"/>
          <w:lang w:eastAsia="cs-CZ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4, ŽSVČ</w:t>
      </w:r>
    </w:p>
    <w:p w:rsidR="005452FC" w:rsidRPr="005C179F" w:rsidRDefault="005452FC" w:rsidP="005452FC">
      <w:pPr>
        <w:rPr>
          <w:rFonts w:ascii="Arial Black" w:hAnsi="Arial Black"/>
          <w:b/>
          <w:color w:val="262626" w:themeColor="text1" w:themeTint="D9"/>
          <w:sz w:val="28"/>
          <w:szCs w:val="2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proofErr w:type="spellStart"/>
      <w:r w:rsidRPr="005C179F">
        <w:rPr>
          <w:rFonts w:ascii="Arial Black" w:hAnsi="Arial Black"/>
          <w:b/>
          <w:color w:val="262626" w:themeColor="text1" w:themeTint="D9"/>
          <w:sz w:val="28"/>
          <w:szCs w:val="2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Proogram</w:t>
      </w:r>
      <w:proofErr w:type="spellEnd"/>
      <w:r w:rsidRPr="005C179F">
        <w:rPr>
          <w:rFonts w:ascii="Arial Black" w:hAnsi="Arial Black"/>
          <w:b/>
          <w:color w:val="262626" w:themeColor="text1" w:themeTint="D9"/>
          <w:sz w:val="28"/>
          <w:szCs w:val="2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: </w:t>
      </w:r>
      <w:bookmarkStart w:id="0" w:name="_GoBack"/>
      <w:bookmarkEnd w:id="0"/>
    </w:p>
    <w:p w:rsidR="005452FC" w:rsidRPr="0075523B" w:rsidRDefault="005452FC" w:rsidP="005452FC">
      <w:pPr>
        <w:pStyle w:val="Odstavecseseznamem"/>
        <w:numPr>
          <w:ilvl w:val="0"/>
          <w:numId w:val="1"/>
        </w:numPr>
        <w:jc w:val="both"/>
        <w:rPr>
          <w:rFonts w:ascii="Century Schoolbook" w:hAnsi="Century Schoolbook"/>
          <w:b/>
          <w:color w:val="002060"/>
          <w:sz w:val="28"/>
          <w:szCs w:val="28"/>
          <w:lang w:eastAsia="cs-CZ"/>
        </w:rPr>
      </w:pPr>
      <w:r w:rsidRPr="0075523B">
        <w:rPr>
          <w:rFonts w:ascii="Century Schoolbook" w:hAnsi="Century Schoolbook"/>
          <w:b/>
          <w:color w:val="002060"/>
          <w:sz w:val="28"/>
          <w:szCs w:val="28"/>
          <w:lang w:eastAsia="cs-CZ"/>
        </w:rPr>
        <w:t>vystoupení „Berušek“ – ukázka českých pohybových her s nejmladšími dětmi</w:t>
      </w:r>
    </w:p>
    <w:p w:rsidR="005452FC" w:rsidRPr="0075523B" w:rsidRDefault="005452FC" w:rsidP="005452FC">
      <w:pPr>
        <w:pStyle w:val="Odstavecseseznamem"/>
        <w:numPr>
          <w:ilvl w:val="0"/>
          <w:numId w:val="1"/>
        </w:numPr>
        <w:jc w:val="both"/>
        <w:rPr>
          <w:rFonts w:ascii="Century Schoolbook" w:hAnsi="Century Schoolbook"/>
          <w:b/>
          <w:color w:val="002060"/>
          <w:sz w:val="28"/>
          <w:szCs w:val="28"/>
          <w:lang w:eastAsia="cs-CZ"/>
        </w:rPr>
      </w:pPr>
      <w:r w:rsidRPr="0075523B">
        <w:rPr>
          <w:rFonts w:ascii="Century Schoolbook" w:hAnsi="Century Schoolbook"/>
          <w:b/>
          <w:color w:val="002060"/>
          <w:sz w:val="28"/>
          <w:szCs w:val="28"/>
          <w:lang w:eastAsia="cs-CZ"/>
        </w:rPr>
        <w:t>vystoupení starších dětí</w:t>
      </w:r>
    </w:p>
    <w:p w:rsidR="005452FC" w:rsidRPr="0075523B" w:rsidRDefault="005452FC" w:rsidP="005452FC">
      <w:pPr>
        <w:pStyle w:val="Odstavecseseznamem"/>
        <w:numPr>
          <w:ilvl w:val="0"/>
          <w:numId w:val="1"/>
        </w:numPr>
        <w:jc w:val="both"/>
        <w:rPr>
          <w:rFonts w:ascii="Century Schoolbook" w:hAnsi="Century Schoolbook"/>
          <w:b/>
          <w:color w:val="002060"/>
          <w:sz w:val="28"/>
          <w:szCs w:val="28"/>
          <w:lang w:eastAsia="cs-CZ"/>
        </w:rPr>
      </w:pPr>
      <w:r w:rsidRPr="0075523B">
        <w:rPr>
          <w:rFonts w:ascii="Century Schoolbook" w:hAnsi="Century Schoolbook"/>
          <w:b/>
          <w:color w:val="002060"/>
          <w:sz w:val="28"/>
          <w:szCs w:val="28"/>
          <w:lang w:eastAsia="cs-CZ"/>
        </w:rPr>
        <w:t>premiéra dětského muzikálového vystoupení Červená Karkulka</w:t>
      </w:r>
    </w:p>
    <w:p w:rsidR="0075523B" w:rsidRPr="0075523B" w:rsidRDefault="0075523B" w:rsidP="0075523B">
      <w:pPr>
        <w:jc w:val="right"/>
        <w:rPr>
          <w:rFonts w:ascii="Century Schoolbook" w:hAnsi="Century Schoolbook"/>
          <w:b/>
          <w:i/>
          <w:sz w:val="28"/>
          <w:szCs w:val="28"/>
          <w:lang w:eastAsia="cs-CZ"/>
        </w:rPr>
      </w:pPr>
      <w:r w:rsidRPr="0075523B">
        <w:rPr>
          <w:rFonts w:ascii="Century Schoolbook" w:hAnsi="Century Schoolbook"/>
          <w:b/>
          <w:i/>
          <w:sz w:val="28"/>
          <w:szCs w:val="28"/>
          <w:lang w:eastAsia="cs-CZ"/>
        </w:rPr>
        <w:t>Srdečně zvou děti ŽSVČ a Eva Řezníčková</w:t>
      </w:r>
    </w:p>
    <w:p w:rsidR="005452FC" w:rsidRPr="005452FC" w:rsidRDefault="005452FC" w:rsidP="005452FC">
      <w:pPr>
        <w:jc w:val="both"/>
        <w:rPr>
          <w:rFonts w:ascii="Century Schoolbook" w:hAnsi="Century Schoolbook"/>
          <w:b/>
          <w:color w:val="002060"/>
          <w:sz w:val="32"/>
          <w:szCs w:val="32"/>
          <w:lang w:eastAsia="cs-CZ"/>
        </w:rPr>
      </w:pPr>
    </w:p>
    <w:p w:rsidR="005452FC" w:rsidRPr="005452FC" w:rsidRDefault="005452FC" w:rsidP="005452FC">
      <w:pPr>
        <w:rPr>
          <w:rFonts w:ascii="Arial Black" w:hAnsi="Arial Black"/>
          <w:color w:val="C00000"/>
          <w:sz w:val="32"/>
          <w:szCs w:val="32"/>
          <w:lang w:eastAsia="cs-CZ"/>
        </w:rPr>
      </w:pPr>
    </w:p>
    <w:p w:rsidR="00C6624A" w:rsidRDefault="00C6624A" w:rsidP="00C6624A">
      <w:pPr>
        <w:rPr>
          <w:lang w:eastAsia="cs-CZ"/>
        </w:rPr>
      </w:pPr>
    </w:p>
    <w:p w:rsidR="00C6624A" w:rsidRPr="00C6624A" w:rsidRDefault="00C6624A" w:rsidP="00C6624A">
      <w:pPr>
        <w:rPr>
          <w:lang w:eastAsia="cs-CZ"/>
        </w:rPr>
      </w:pPr>
    </w:p>
    <w:p w:rsidR="00C6624A" w:rsidRDefault="00C6624A" w:rsidP="00C6624A">
      <w:pPr>
        <w:jc w:val="center"/>
      </w:pPr>
    </w:p>
    <w:sectPr w:rsidR="00C66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127201"/>
    <w:multiLevelType w:val="hybridMultilevel"/>
    <w:tmpl w:val="82101D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24A"/>
    <w:rsid w:val="000B7370"/>
    <w:rsid w:val="002B0133"/>
    <w:rsid w:val="005452FC"/>
    <w:rsid w:val="005C179F"/>
    <w:rsid w:val="0075523B"/>
    <w:rsid w:val="00873CA0"/>
    <w:rsid w:val="00C6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AAFF7-A398-4AF4-A87A-8EB8D0A01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662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sid w:val="00C6624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45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4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3</cp:revision>
  <dcterms:created xsi:type="dcterms:W3CDTF">2017-02-26T21:37:00Z</dcterms:created>
  <dcterms:modified xsi:type="dcterms:W3CDTF">2017-02-26T21:40:00Z</dcterms:modified>
</cp:coreProperties>
</file>